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554"/>
        <w:gridCol w:w="1556"/>
        <w:gridCol w:w="1010"/>
        <w:gridCol w:w="481"/>
        <w:gridCol w:w="26"/>
        <w:gridCol w:w="141"/>
        <w:gridCol w:w="366"/>
        <w:gridCol w:w="1518"/>
        <w:gridCol w:w="152"/>
        <w:gridCol w:w="2399"/>
        <w:gridCol w:w="476"/>
      </w:tblGrid>
      <w:tr w:rsidR="002C028D" w:rsidTr="00C04F66">
        <w:trPr>
          <w:gridBefore w:val="1"/>
          <w:gridAfter w:val="1"/>
          <w:wBefore w:w="142" w:type="dxa"/>
          <w:wAfter w:w="476" w:type="dxa"/>
        </w:trPr>
        <w:tc>
          <w:tcPr>
            <w:tcW w:w="4601" w:type="dxa"/>
            <w:gridSpan w:val="4"/>
            <w:vAlign w:val="center"/>
          </w:tcPr>
          <w:p w:rsidR="002C028D" w:rsidRPr="00C04F66" w:rsidRDefault="0066477E" w:rsidP="00C04F66">
            <w:pPr>
              <w:spacing w:before="240" w:after="36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04F66">
              <w:rPr>
                <w:rFonts w:cstheme="minorHAnsi"/>
                <w:b/>
                <w:color w:val="0000FF"/>
                <w:sz w:val="40"/>
                <w:szCs w:val="40"/>
              </w:rPr>
              <w:t>Karta přístupů uživatele IBA LF MU</w:t>
            </w:r>
          </w:p>
        </w:tc>
        <w:tc>
          <w:tcPr>
            <w:tcW w:w="4602" w:type="dxa"/>
            <w:gridSpan w:val="6"/>
            <w:vAlign w:val="center"/>
          </w:tcPr>
          <w:p w:rsidR="002C028D" w:rsidRDefault="002C028D" w:rsidP="00C04F66">
            <w:pPr>
              <w:spacing w:before="240" w:after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75CCA32" wp14:editId="0DC59478">
                  <wp:extent cx="1609725" cy="524287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75" cy="5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D3B" w:rsidRPr="00352274" w:rsidRDefault="00171D3B" w:rsidP="000B574F">
            <w:pPr>
              <w:rPr>
                <w:rFonts w:cstheme="minorHAnsi"/>
                <w:b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Uživatel</w:t>
            </w:r>
            <w:r w:rsidRPr="00352274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Pr="006371AE">
              <w:rPr>
                <w:rFonts w:cstheme="minorHAnsi"/>
                <w:bCs/>
                <w:i/>
                <w:iCs/>
                <w:sz w:val="18"/>
                <w:szCs w:val="18"/>
              </w:rPr>
              <w:t>zaměstnanec</w:t>
            </w:r>
            <w:r w:rsidRPr="00352274">
              <w:rPr>
                <w:rFonts w:cstheme="minorHAnsi"/>
                <w:bCs/>
                <w:sz w:val="18"/>
                <w:szCs w:val="18"/>
              </w:rPr>
              <w:t>)</w:t>
            </w:r>
            <w:r w:rsidRPr="00352274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358E2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8E2" w:rsidRPr="00352274" w:rsidRDefault="00E358E2" w:rsidP="000B574F">
            <w:pPr>
              <w:jc w:val="right"/>
              <w:rPr>
                <w:rFonts w:cstheme="minorHAnsi"/>
                <w:sz w:val="18"/>
                <w:szCs w:val="18"/>
              </w:rPr>
            </w:pPr>
            <w:r w:rsidRPr="00352274">
              <w:rPr>
                <w:rFonts w:cstheme="minorHAnsi"/>
                <w:sz w:val="18"/>
                <w:szCs w:val="18"/>
              </w:rPr>
              <w:t>Jméno:</w:t>
            </w:r>
          </w:p>
        </w:tc>
        <w:tc>
          <w:tcPr>
            <w:tcW w:w="812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E2" w:rsidRPr="00347530" w:rsidRDefault="009860E7" w:rsidP="003475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C00000"/>
                <w:sz w:val="20"/>
                <w:szCs w:val="20"/>
              </w:rPr>
              <w:t>Jméno Příjmení</w:t>
            </w:r>
          </w:p>
        </w:tc>
      </w:tr>
      <w:tr w:rsidR="00C04F66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4F66" w:rsidRPr="00C04F66" w:rsidRDefault="00C04F66" w:rsidP="00C04F6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Vztah k IBA</w:t>
            </w:r>
            <w:r w:rsidRPr="00C04F6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F66" w:rsidRPr="00C04F66" w:rsidRDefault="00EB6B7F" w:rsidP="00C04F66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0070C0"/>
                <w:sz w:val="18"/>
                <w:szCs w:val="18"/>
              </w:rPr>
              <w:t>NE/ANO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F66" w:rsidRPr="00C04F66" w:rsidRDefault="00C04F66" w:rsidP="00C04F66">
            <w:pPr>
              <w:jc w:val="right"/>
              <w:rPr>
                <w:rFonts w:cstheme="minorHAnsi"/>
                <w:sz w:val="18"/>
                <w:szCs w:val="18"/>
              </w:rPr>
            </w:pPr>
            <w:r w:rsidRPr="00352274">
              <w:rPr>
                <w:rFonts w:cstheme="minorHAnsi"/>
                <w:sz w:val="18"/>
                <w:szCs w:val="18"/>
              </w:rPr>
              <w:t>Oddělení: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F66" w:rsidRPr="00C04F66" w:rsidRDefault="00C04F66" w:rsidP="00C04F66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C04F66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4F66" w:rsidRPr="00352274" w:rsidRDefault="006817B0" w:rsidP="00C04F6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Vztah k MU</w:t>
            </w:r>
            <w:r w:rsidRPr="00C04F6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F66" w:rsidRPr="00E03AB6" w:rsidRDefault="006817B0" w:rsidP="00C04F66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0070C0"/>
                <w:sz w:val="18"/>
                <w:szCs w:val="18"/>
              </w:rPr>
              <w:t>NE</w:t>
            </w:r>
            <w:r w:rsidR="00EB6B7F">
              <w:rPr>
                <w:rFonts w:cstheme="minorHAnsi"/>
                <w:b/>
                <w:noProof/>
                <w:color w:val="0070C0"/>
                <w:sz w:val="18"/>
                <w:szCs w:val="18"/>
              </w:rPr>
              <w:t>/ANO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F66" w:rsidRPr="00352274" w:rsidRDefault="00C04F66" w:rsidP="00C04F6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Lokalita</w:t>
            </w:r>
            <w:r w:rsidRPr="0035227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F66" w:rsidRPr="00352274" w:rsidRDefault="00C04F66" w:rsidP="00C04F66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4E1BC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E2" w:rsidRPr="00352274" w:rsidRDefault="006817B0" w:rsidP="00E358E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Další afiliace: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E2" w:rsidRPr="00E03AB6" w:rsidRDefault="00E358E2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8E2" w:rsidRPr="00352274" w:rsidRDefault="00E358E2" w:rsidP="00E358E2">
            <w:pPr>
              <w:jc w:val="right"/>
              <w:rPr>
                <w:rFonts w:cstheme="minorHAnsi"/>
                <w:sz w:val="18"/>
                <w:szCs w:val="18"/>
              </w:rPr>
            </w:pPr>
            <w:r w:rsidRPr="0035227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Kancelář: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E2" w:rsidRPr="00352274" w:rsidRDefault="00E358E2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34753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530" w:rsidRPr="00352274" w:rsidRDefault="00347530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34753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530" w:rsidRPr="00352274" w:rsidRDefault="00347530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 xml:space="preserve">Žadatel </w:t>
            </w:r>
            <w:r w:rsidRPr="00352274">
              <w:rPr>
                <w:rFonts w:cstheme="minorHAnsi"/>
                <w:bCs/>
                <w:sz w:val="18"/>
                <w:szCs w:val="18"/>
              </w:rPr>
              <w:t>(</w:t>
            </w:r>
            <w:r w:rsidRPr="006371AE">
              <w:rPr>
                <w:rFonts w:cstheme="minorHAnsi"/>
                <w:bCs/>
                <w:i/>
                <w:iCs/>
                <w:sz w:val="18"/>
                <w:szCs w:val="18"/>
              </w:rPr>
              <w:t>přímý nadřízený</w:t>
            </w:r>
            <w:r w:rsidR="006371AE" w:rsidRPr="006371AE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nebo pracovník odpovědný za daného zaměstnance, například za oznámení výstupu</w:t>
            </w:r>
            <w:r w:rsidRPr="00352274">
              <w:rPr>
                <w:rFonts w:cstheme="minorHAnsi"/>
                <w:bCs/>
                <w:sz w:val="18"/>
                <w:szCs w:val="18"/>
              </w:rPr>
              <w:t>):</w:t>
            </w:r>
          </w:p>
        </w:tc>
      </w:tr>
      <w:tr w:rsidR="004E1BC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F85" w:rsidRPr="00352274" w:rsidRDefault="009E1F85" w:rsidP="00E358E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Jméno: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F85" w:rsidRPr="00352274" w:rsidRDefault="009E1F85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85" w:rsidRDefault="009E1F85" w:rsidP="00347530">
            <w:pPr>
              <w:jc w:val="center"/>
              <w:rPr>
                <w:rFonts w:cstheme="minorHAnsi"/>
                <w:color w:val="808080" w:themeColor="background1" w:themeShade="80"/>
                <w:sz w:val="14"/>
                <w:szCs w:val="14"/>
              </w:rPr>
            </w:pPr>
            <w:r w:rsidRPr="00352274">
              <w:rPr>
                <w:rFonts w:cstheme="minorHAnsi"/>
                <w:color w:val="808080" w:themeColor="background1" w:themeShade="80"/>
                <w:sz w:val="14"/>
                <w:szCs w:val="14"/>
              </w:rPr>
              <w:t>Datum a podpis žadatele</w:t>
            </w:r>
          </w:p>
          <w:p w:rsidR="004E1BCE" w:rsidRPr="00352274" w:rsidRDefault="004E1BCE" w:rsidP="00347530">
            <w:pPr>
              <w:jc w:val="center"/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4E1BC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F85" w:rsidRDefault="00C04F66" w:rsidP="00E358E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Pozice:</w:t>
            </w:r>
          </w:p>
        </w:tc>
        <w:tc>
          <w:tcPr>
            <w:tcW w:w="5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F85" w:rsidRPr="00352274" w:rsidRDefault="009E1F85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85" w:rsidRPr="00352274" w:rsidRDefault="009E1F85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34753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530" w:rsidRPr="00352274" w:rsidRDefault="00347530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AD284F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84F" w:rsidRPr="00E03AB6" w:rsidRDefault="00AD284F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  <w:r w:rsidRPr="00E92013">
              <w:rPr>
                <w:rFonts w:cstheme="minorHAnsi"/>
                <w:b/>
                <w:noProof/>
                <w:color w:val="000000" w:themeColor="text1"/>
                <w:sz w:val="18"/>
                <w:szCs w:val="18"/>
              </w:rPr>
              <w:t>Datum provedení požadované změny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F" w:rsidRPr="00352274" w:rsidRDefault="00AD284F" w:rsidP="00E358E2">
            <w:pPr>
              <w:rPr>
                <w:rFonts w:cstheme="minorHAnsi"/>
                <w:b/>
                <w:noProof/>
                <w:color w:val="0070C0"/>
                <w:sz w:val="18"/>
                <w:szCs w:val="18"/>
              </w:rPr>
            </w:pP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D3B" w:rsidRPr="00352274" w:rsidRDefault="00171D3B" w:rsidP="000B574F">
            <w:pPr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71D3B" w:rsidRPr="00352274" w:rsidRDefault="00171D3B" w:rsidP="00E03AB6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Operace s účtem</w:t>
            </w:r>
          </w:p>
        </w:tc>
      </w:tr>
      <w:tr w:rsidR="004E1BC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D3B" w:rsidRPr="00352274" w:rsidRDefault="004E1BCE" w:rsidP="00001C28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</w:t>
            </w:r>
            <w:r w:rsidR="009E1F85"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171D3B" w:rsidRPr="003522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 xml:space="preserve">Založení </w:t>
            </w:r>
            <w:r w:rsidR="00001C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přístupů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D3B" w:rsidRPr="009E1F85" w:rsidRDefault="004E1BCE" w:rsidP="009E1F85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EB6B7F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="009E1F85" w:rsidRPr="00EB6B7F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171D3B" w:rsidRPr="009E1F8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Změna oprávnění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3B" w:rsidRPr="00352274" w:rsidRDefault="009E1F85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171D3B" w:rsidRPr="003522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 xml:space="preserve">Zrušení </w:t>
            </w:r>
            <w:r w:rsidR="00001C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přístupů</w:t>
            </w: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D3B" w:rsidRPr="00352274" w:rsidRDefault="00171D3B" w:rsidP="000B57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71D3B" w:rsidRPr="00352274" w:rsidRDefault="00171D3B" w:rsidP="000B574F">
            <w:pPr>
              <w:rPr>
                <w:rFonts w:cstheme="minorHAnsi"/>
                <w:b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Hardware</w:t>
            </w:r>
          </w:p>
        </w:tc>
      </w:tr>
      <w:tr w:rsidR="004E1BC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D3B" w:rsidRPr="00E03AB6" w:rsidRDefault="009E1F85" w:rsidP="000B574F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817B0" w:rsidRPr="00E03AB6">
              <w:rPr>
                <w:rFonts w:cstheme="minorHAnsi"/>
                <w:sz w:val="18"/>
                <w:szCs w:val="18"/>
              </w:rPr>
              <w:t>Notebook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3B" w:rsidRPr="00E03AB6" w:rsidRDefault="009E1F85" w:rsidP="000B574F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171D3B" w:rsidRPr="00E03AB6">
              <w:rPr>
                <w:rFonts w:cstheme="minorHAnsi"/>
                <w:sz w:val="18"/>
                <w:szCs w:val="18"/>
              </w:rPr>
              <w:t>Monitor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D3B" w:rsidRPr="00E03AB6" w:rsidRDefault="009E1F85" w:rsidP="000B574F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817B0" w:rsidRPr="00E03AB6">
              <w:rPr>
                <w:rFonts w:cstheme="minorHAnsi"/>
                <w:sz w:val="18"/>
                <w:szCs w:val="18"/>
              </w:rPr>
              <w:t>Dokovací stanice</w:t>
            </w:r>
          </w:p>
        </w:tc>
      </w:tr>
      <w:tr w:rsidR="00E92013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2013" w:rsidRPr="00352274" w:rsidRDefault="00E92013" w:rsidP="000B57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shd w:val="clear" w:color="auto" w:fill="B4C6E7" w:themeFill="accent5" w:themeFillTint="66"/>
            <w:vAlign w:val="center"/>
          </w:tcPr>
          <w:p w:rsidR="00171D3B" w:rsidRPr="00352274" w:rsidRDefault="00171D3B" w:rsidP="000B574F">
            <w:pPr>
              <w:rPr>
                <w:rFonts w:cstheme="minorHAnsi"/>
                <w:b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Požadavky na zvláštní software</w:t>
            </w: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vAlign w:val="center"/>
          </w:tcPr>
          <w:p w:rsidR="00171D3B" w:rsidRPr="00352274" w:rsidRDefault="004E1BCE" w:rsidP="000B57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-</w:t>
            </w:r>
          </w:p>
        </w:tc>
      </w:tr>
      <w:tr w:rsidR="00171D3B" w:rsidRPr="000B2117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left w:val="nil"/>
              <w:right w:val="nil"/>
            </w:tcBorders>
          </w:tcPr>
          <w:p w:rsidR="00171D3B" w:rsidRPr="002561EA" w:rsidRDefault="00171D3B" w:rsidP="000B574F">
            <w:pPr>
              <w:jc w:val="right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Neuvádějte základní vybavení (MS Windows, MS Office 365, MS </w:t>
            </w:r>
            <w:proofErr w:type="spellStart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Teams</w:t>
            </w:r>
            <w:proofErr w:type="spellEnd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, </w:t>
            </w:r>
            <w:proofErr w:type="spellStart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Total</w:t>
            </w:r>
            <w:proofErr w:type="spellEnd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 </w:t>
            </w:r>
            <w:proofErr w:type="spellStart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Commander</w:t>
            </w:r>
            <w:proofErr w:type="spellEnd"/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, Antivir, prohlížeč, …).</w:t>
            </w:r>
          </w:p>
        </w:tc>
      </w:tr>
      <w:tr w:rsidR="00352274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shd w:val="clear" w:color="auto" w:fill="B4C6E7" w:themeFill="accent5" w:themeFillTint="66"/>
            <w:vAlign w:val="center"/>
          </w:tcPr>
          <w:p w:rsidR="00352274" w:rsidRPr="00352274" w:rsidRDefault="00352274" w:rsidP="0035227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Distribuční skupiny emailu</w:t>
            </w:r>
          </w:p>
        </w:tc>
      </w:tr>
      <w:tr w:rsidR="00352274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vAlign w:val="center"/>
          </w:tcPr>
          <w:p w:rsidR="00352274" w:rsidRPr="00E03AB6" w:rsidRDefault="00EB6B7F" w:rsidP="00352274">
            <w:pP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aliasy</w:t>
            </w:r>
            <w:proofErr w:type="spellEnd"/>
          </w:p>
        </w:tc>
      </w:tr>
      <w:tr w:rsidR="00352274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left w:val="nil"/>
              <w:right w:val="nil"/>
            </w:tcBorders>
          </w:tcPr>
          <w:p w:rsidR="00352274" w:rsidRPr="002561EA" w:rsidRDefault="00352274" w:rsidP="00352274">
            <w:pPr>
              <w:jc w:val="right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Každý uživatel je automaticky členem skupiny</w:t>
            </w:r>
            <w:r w:rsidR="00C04F66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 IBAGROUP</w:t>
            </w: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 a skupin podle pracoviště a odboru (netřeba je uvádět).</w:t>
            </w:r>
          </w:p>
        </w:tc>
      </w:tr>
      <w:tr w:rsidR="00171D3B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shd w:val="clear" w:color="auto" w:fill="B4C6E7" w:themeFill="accent5" w:themeFillTint="66"/>
            <w:vAlign w:val="center"/>
          </w:tcPr>
          <w:p w:rsidR="00171D3B" w:rsidRPr="00352274" w:rsidRDefault="00171D3B" w:rsidP="000B574F">
            <w:pPr>
              <w:rPr>
                <w:rFonts w:cstheme="minorHAnsi"/>
                <w:b/>
                <w:sz w:val="18"/>
                <w:szCs w:val="18"/>
              </w:rPr>
            </w:pPr>
            <w:r w:rsidRPr="00352274">
              <w:rPr>
                <w:rFonts w:cstheme="minorHAnsi"/>
                <w:b/>
                <w:sz w:val="18"/>
                <w:szCs w:val="18"/>
              </w:rPr>
              <w:t>Přístupová práva na servery a služby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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Vzdálený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OpenVPN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přístup</w:t>
            </w:r>
          </w:p>
        </w:tc>
        <w:tc>
          <w:tcPr>
            <w:tcW w:w="5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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server Hawking - role: </w:t>
            </w:r>
            <w:proofErr w:type="spellStart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webstudio</w:t>
            </w:r>
            <w:proofErr w:type="spellEnd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ssh</w:t>
            </w:r>
            <w:proofErr w:type="spellEnd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)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>Discobolos - složky navíc:</w:t>
            </w:r>
            <w:r w:rsidRPr="009A262A">
              <w:rPr>
                <w:rFonts w:cstheme="minorHAnsi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-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server Nimoy - role: </w:t>
            </w:r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-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371AE">
              <w:rPr>
                <w:rFonts w:cstheme="minorHAnsi"/>
                <w:noProof/>
                <w:sz w:val="18"/>
                <w:szCs w:val="18"/>
              </w:rPr>
              <w:t>Nextcloud IBA LF MU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server Nixon - role: </w:t>
            </w:r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-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371AE">
              <w:rPr>
                <w:rFonts w:cstheme="minorHAnsi"/>
                <w:noProof/>
                <w:sz w:val="18"/>
                <w:szCs w:val="18"/>
              </w:rPr>
              <w:t>OracleDB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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server Lrrr - role: </w:t>
            </w:r>
            <w:proofErr w:type="spellStart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webstudio</w:t>
            </w:r>
            <w:proofErr w:type="spellEnd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ssh</w:t>
            </w:r>
            <w:proofErr w:type="spellEnd"/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)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7B0" w:rsidRPr="009E1F85" w:rsidRDefault="006817B0" w:rsidP="006817B0">
            <w:pPr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371AE">
              <w:rPr>
                <w:rFonts w:cstheme="minorHAnsi"/>
                <w:noProof/>
                <w:sz w:val="18"/>
                <w:szCs w:val="18"/>
              </w:rPr>
              <w:t>TrialDB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EB6B7F" w:rsidP="006817B0">
            <w:pPr>
              <w:rPr>
                <w:rFonts w:cstheme="minorHAnsi"/>
                <w:noProof/>
                <w:sz w:val="18"/>
                <w:szCs w:val="18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servery ICOP - role: </w:t>
            </w:r>
            <w:r>
              <w:rPr>
                <w:rFonts w:cstheme="minorHAnsi"/>
                <w:b/>
                <w:bCs/>
                <w:color w:val="4472C4" w:themeColor="accent5"/>
                <w:sz w:val="18"/>
                <w:szCs w:val="18"/>
              </w:rPr>
              <w:t>-</w:t>
            </w: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7B0" w:rsidRPr="009E1F85" w:rsidRDefault="006817B0" w:rsidP="006817B0">
            <w:pPr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371AE">
              <w:rPr>
                <w:rFonts w:cstheme="minorHAnsi"/>
                <w:noProof/>
                <w:sz w:val="18"/>
                <w:szCs w:val="18"/>
              </w:rPr>
              <w:t>Phabricator IBA LF MU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817B0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B0" w:rsidRPr="009E1F85" w:rsidRDefault="006817B0" w:rsidP="006817B0">
            <w:pPr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</w:t>
            </w:r>
            <w:r w:rsidRPr="009E1F85">
              <w:rPr>
                <w:rFonts w:ascii="Webdings" w:eastAsia="Times New Roman" w:hAnsi="Webdings" w:cstheme="minorHAnsi"/>
                <w:bCs/>
                <w:color w:val="000000"/>
                <w:sz w:val="18"/>
                <w:szCs w:val="18"/>
                <w:lang w:eastAsia="cs-CZ"/>
              </w:rPr>
              <w:t></w:t>
            </w:r>
            <w:r w:rsidR="006371AE">
              <w:rPr>
                <w:rFonts w:cstheme="minorHAnsi"/>
                <w:noProof/>
                <w:sz w:val="18"/>
                <w:szCs w:val="18"/>
              </w:rPr>
              <w:t>Jenkins IBA LF MU</w:t>
            </w:r>
          </w:p>
        </w:tc>
        <w:tc>
          <w:tcPr>
            <w:tcW w:w="5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0" w:rsidRPr="00352274" w:rsidRDefault="006817B0" w:rsidP="006817B0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371AE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E" w:rsidRDefault="006371AE" w:rsidP="006371AE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Další specifické služby a servery:</w:t>
            </w:r>
          </w:p>
          <w:p w:rsidR="006371AE" w:rsidRPr="00352274" w:rsidRDefault="006371AE" w:rsidP="006817B0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817B0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817B0" w:rsidRPr="002561EA" w:rsidRDefault="006817B0" w:rsidP="006817B0">
            <w:pPr>
              <w:jc w:val="right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Pokud má mít zaměstnanec přístup i na jiné servery, specifikujte zde. </w:t>
            </w:r>
          </w:p>
        </w:tc>
      </w:tr>
      <w:tr w:rsidR="006817B0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817B0" w:rsidRPr="00E92013" w:rsidRDefault="006817B0" w:rsidP="006817B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Poznámka</w:t>
            </w:r>
          </w:p>
        </w:tc>
      </w:tr>
      <w:tr w:rsidR="006817B0" w:rsidRPr="00171D3B" w:rsidTr="00681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B0" w:rsidRDefault="006817B0" w:rsidP="006817B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17B0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7B0" w:rsidRPr="000B2117" w:rsidRDefault="006371AE" w:rsidP="006817B0">
            <w:pPr>
              <w:jc w:val="right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Pokud nám potřebujete sdělit ještě něco, napište to sem.</w:t>
            </w:r>
          </w:p>
        </w:tc>
      </w:tr>
      <w:tr w:rsidR="006371AE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71AE" w:rsidRPr="002561EA" w:rsidRDefault="006371AE" w:rsidP="006371AE">
            <w:pPr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E92013">
              <w:rPr>
                <w:rFonts w:cstheme="minorHAnsi"/>
                <w:b/>
                <w:sz w:val="18"/>
                <w:szCs w:val="18"/>
              </w:rPr>
              <w:t>Schválení žádosti</w:t>
            </w:r>
          </w:p>
        </w:tc>
      </w:tr>
      <w:tr w:rsidR="006371AE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E" w:rsidRPr="006371AE" w:rsidRDefault="006371AE" w:rsidP="006371AE">
            <w:pPr>
              <w:jc w:val="right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poslední změny karty: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E" w:rsidRPr="002561EA" w:rsidRDefault="006371AE" w:rsidP="007339B9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</w:tc>
      </w:tr>
      <w:tr w:rsidR="006371AE" w:rsidRPr="00171D3B" w:rsidTr="00637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E" w:rsidRPr="006371AE" w:rsidRDefault="006371AE" w:rsidP="006371AE">
            <w:pPr>
              <w:jc w:val="right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Autor poslední změny karty: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E" w:rsidRPr="002561EA" w:rsidRDefault="006371AE" w:rsidP="007339B9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</w:tc>
      </w:tr>
      <w:tr w:rsidR="006371AE" w:rsidRPr="00171D3B" w:rsidTr="0066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8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71AE" w:rsidRPr="002561EA" w:rsidRDefault="006371AE" w:rsidP="006817B0">
            <w:pPr>
              <w:jc w:val="right"/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Bez uvedení žadatele a podpisu žadatele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 a záznamu </w:t>
            </w: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schvalovatele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>/zpracovatele</w:t>
            </w:r>
            <w:r w:rsidRPr="002561EA">
              <w:rPr>
                <w:rFonts w:cstheme="minorHAnsi"/>
                <w:i/>
                <w:iCs/>
                <w:color w:val="808080" w:themeColor="background1" w:themeShade="80"/>
                <w:sz w:val="12"/>
                <w:szCs w:val="12"/>
              </w:rPr>
              <w:t xml:space="preserve"> je karta neplatná</w:t>
            </w:r>
            <w:r w:rsidRPr="000B2117">
              <w:rPr>
                <w:rFonts w:cstheme="minorHAnsi"/>
                <w:color w:val="808080" w:themeColor="background1" w:themeShade="80"/>
                <w:sz w:val="12"/>
                <w:szCs w:val="12"/>
              </w:rPr>
              <w:t>.</w:t>
            </w:r>
          </w:p>
        </w:tc>
      </w:tr>
    </w:tbl>
    <w:p w:rsidR="00B44D7E" w:rsidRPr="00171D3B" w:rsidRDefault="00B44D7E" w:rsidP="00BB087E">
      <w:pPr>
        <w:rPr>
          <w:rFonts w:cstheme="minorHAnsi"/>
          <w:sz w:val="20"/>
          <w:szCs w:val="20"/>
        </w:rPr>
      </w:pPr>
    </w:p>
    <w:sectPr w:rsidR="00B44D7E" w:rsidRPr="00171D3B" w:rsidSect="0066477E">
      <w:footerReference w:type="default" r:id="rId7"/>
      <w:pgSz w:w="11906" w:h="16838"/>
      <w:pgMar w:top="568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32" w:rsidRDefault="00FD7E32">
      <w:pPr>
        <w:spacing w:after="0" w:line="240" w:lineRule="auto"/>
      </w:pPr>
      <w:r>
        <w:separator/>
      </w:r>
    </w:p>
  </w:endnote>
  <w:endnote w:type="continuationSeparator" w:id="0">
    <w:p w:rsidR="00FD7E32" w:rsidRDefault="00F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84" w:rsidRPr="00E92013" w:rsidRDefault="00E92013" w:rsidP="00556D5A">
    <w:pPr>
      <w:pStyle w:val="Zpat"/>
      <w:jc w:val="right"/>
      <w:rPr>
        <w:color w:val="D9D9D9" w:themeColor="background1" w:themeShade="D9"/>
        <w:sz w:val="14"/>
        <w:szCs w:val="14"/>
      </w:rPr>
    </w:pPr>
    <w:r w:rsidRPr="00E92013">
      <w:rPr>
        <w:color w:val="D9D9D9" w:themeColor="background1" w:themeShade="D9"/>
        <w:sz w:val="14"/>
        <w:szCs w:val="14"/>
      </w:rPr>
      <w:t>Verze formuláře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32" w:rsidRDefault="00FD7E32">
      <w:pPr>
        <w:spacing w:after="0" w:line="240" w:lineRule="auto"/>
      </w:pPr>
      <w:r>
        <w:separator/>
      </w:r>
    </w:p>
  </w:footnote>
  <w:footnote w:type="continuationSeparator" w:id="0">
    <w:p w:rsidR="00FD7E32" w:rsidRDefault="00FD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E"/>
    <w:rsid w:val="00001C28"/>
    <w:rsid w:val="00031C58"/>
    <w:rsid w:val="000B2117"/>
    <w:rsid w:val="000B5DF0"/>
    <w:rsid w:val="00171D3B"/>
    <w:rsid w:val="002561EA"/>
    <w:rsid w:val="002C028D"/>
    <w:rsid w:val="00347530"/>
    <w:rsid w:val="00352274"/>
    <w:rsid w:val="0038237D"/>
    <w:rsid w:val="003E4752"/>
    <w:rsid w:val="00441235"/>
    <w:rsid w:val="004E1BCE"/>
    <w:rsid w:val="005F3C66"/>
    <w:rsid w:val="006371AE"/>
    <w:rsid w:val="0066477E"/>
    <w:rsid w:val="006817B0"/>
    <w:rsid w:val="00685570"/>
    <w:rsid w:val="007339B9"/>
    <w:rsid w:val="00880245"/>
    <w:rsid w:val="00983E92"/>
    <w:rsid w:val="009860E7"/>
    <w:rsid w:val="009A262A"/>
    <w:rsid w:val="009E1F85"/>
    <w:rsid w:val="00A024A4"/>
    <w:rsid w:val="00A568B4"/>
    <w:rsid w:val="00AD284F"/>
    <w:rsid w:val="00B44D7E"/>
    <w:rsid w:val="00BA46DC"/>
    <w:rsid w:val="00BB087E"/>
    <w:rsid w:val="00C04F66"/>
    <w:rsid w:val="00C53741"/>
    <w:rsid w:val="00CD18D6"/>
    <w:rsid w:val="00D12C8E"/>
    <w:rsid w:val="00DB0051"/>
    <w:rsid w:val="00DC5565"/>
    <w:rsid w:val="00DD7635"/>
    <w:rsid w:val="00E03AB6"/>
    <w:rsid w:val="00E358E2"/>
    <w:rsid w:val="00E92013"/>
    <w:rsid w:val="00EB6B7F"/>
    <w:rsid w:val="00F41736"/>
    <w:rsid w:val="00FD7E32"/>
    <w:rsid w:val="00FE23B2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BD31"/>
  <w15:chartTrackingRefBased/>
  <w15:docId w15:val="{0ECAD80C-EEB0-41E9-B476-D937875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87E"/>
  </w:style>
  <w:style w:type="character" w:styleId="Hypertextovodkaz">
    <w:name w:val="Hyperlink"/>
    <w:basedOn w:val="Standardnpsmoodstavce"/>
    <w:uiPriority w:val="99"/>
    <w:unhideWhenUsed/>
    <w:rsid w:val="008802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24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Šmíd Roman, RNDr. Ph.D.</cp:lastModifiedBy>
  <cp:revision>3</cp:revision>
  <cp:lastPrinted>2020-11-14T16:56:00Z</cp:lastPrinted>
  <dcterms:created xsi:type="dcterms:W3CDTF">2021-01-22T14:09:00Z</dcterms:created>
  <dcterms:modified xsi:type="dcterms:W3CDTF">2021-01-22T14:09:00Z</dcterms:modified>
</cp:coreProperties>
</file>